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28"/>
          <w:szCs w:val="28"/>
        </w:rPr>
        <w:t>ОПРОСНОЙ ЛИСТ</w:t>
      </w:r>
    </w:p>
    <w:p w:rsidR="00712196" w:rsidRDefault="00B8517E" w:rsidP="00712196">
      <w:pPr>
        <w:pStyle w:val="western"/>
        <w:spacing w:before="0" w:beforeAutospacing="0" w:after="0" w:line="102" w:lineRule="atLeast"/>
        <w:jc w:val="center"/>
      </w:pP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заявлению на</w:t>
      </w:r>
      <w:r w:rsidR="00712196" w:rsidRPr="00B8517E">
        <w:rPr>
          <w:rFonts w:ascii="Times New Roman" w:hAnsi="Times New Roman"/>
        </w:rPr>
        <w:t xml:space="preserve"> </w:t>
      </w:r>
      <w:r w:rsidR="004D721A">
        <w:rPr>
          <w:rFonts w:ascii="Times New Roman" w:hAnsi="Times New Roman"/>
        </w:rPr>
        <w:t>заключени</w:t>
      </w:r>
      <w:r>
        <w:rPr>
          <w:rFonts w:ascii="Times New Roman" w:hAnsi="Times New Roman"/>
        </w:rPr>
        <w:t>е</w:t>
      </w:r>
      <w:r w:rsidR="004D721A">
        <w:rPr>
          <w:rFonts w:ascii="Times New Roman" w:hAnsi="Times New Roman"/>
        </w:rPr>
        <w:t xml:space="preserve"> договора о подключении (технологическом присоединении) к центральным системам водоснабжения и</w:t>
      </w:r>
      <w:r>
        <w:rPr>
          <w:rFonts w:ascii="Times New Roman" w:hAnsi="Times New Roman"/>
        </w:rPr>
        <w:t xml:space="preserve"> (</w:t>
      </w:r>
      <w:r w:rsidR="004D721A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>)</w:t>
      </w:r>
      <w:r w:rsidR="004D721A">
        <w:rPr>
          <w:rFonts w:ascii="Times New Roman" w:hAnsi="Times New Roman"/>
        </w:rPr>
        <w:t xml:space="preserve"> водоотведения</w:t>
      </w:r>
    </w:p>
    <w:p w:rsidR="00712196" w:rsidRPr="00B8517E" w:rsidRDefault="00712196" w:rsidP="00712196">
      <w:pPr>
        <w:pStyle w:val="western"/>
        <w:spacing w:before="0" w:beforeAutospacing="0" w:after="0" w:line="102" w:lineRule="atLeast"/>
        <w:rPr>
          <w:sz w:val="10"/>
          <w:szCs w:val="10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С целью подключения: (</w:t>
      </w:r>
      <w:r w:rsidRPr="00712196">
        <w:rPr>
          <w:rFonts w:ascii="Times New Roman" w:hAnsi="Times New Roman"/>
          <w:bCs/>
          <w:sz w:val="20"/>
          <w:szCs w:val="20"/>
          <w:u w:val="single"/>
        </w:rPr>
        <w:t>нужное подчеркнуть</w:t>
      </w:r>
      <w:r>
        <w:rPr>
          <w:rFonts w:ascii="Times New Roman" w:hAnsi="Times New Roman"/>
          <w:sz w:val="20"/>
          <w:szCs w:val="20"/>
        </w:rPr>
        <w:t>)</w:t>
      </w:r>
    </w:p>
    <w:p w:rsidR="00712196" w:rsidRDefault="00712196" w:rsidP="00712196">
      <w:pPr>
        <w:pStyle w:val="western"/>
        <w:numPr>
          <w:ilvl w:val="0"/>
          <w:numId w:val="1"/>
        </w:numPr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планируемого к созданию объекта капитального строительства;</w:t>
      </w:r>
    </w:p>
    <w:p w:rsidR="00712196" w:rsidRDefault="00712196" w:rsidP="00712196">
      <w:pPr>
        <w:pStyle w:val="western"/>
        <w:numPr>
          <w:ilvl w:val="0"/>
          <w:numId w:val="1"/>
        </w:numPr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реконструируемого объекта капитального строительства;</w:t>
      </w:r>
    </w:p>
    <w:p w:rsidR="00712196" w:rsidRDefault="00712196" w:rsidP="00712196">
      <w:pPr>
        <w:pStyle w:val="western"/>
        <w:numPr>
          <w:ilvl w:val="0"/>
          <w:numId w:val="1"/>
        </w:numPr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построенного, но не подключенного объекта капитального строительства.</w:t>
      </w:r>
    </w:p>
    <w:p w:rsidR="000F32ED" w:rsidRPr="000F32ED" w:rsidRDefault="000F32ED" w:rsidP="000F32ED">
      <w:pPr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ru-RU"/>
        </w:rPr>
        <w:t>Нужное подчеркнуть: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индивидуальн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ого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ж/д, многоквартирн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ого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ж/д, административно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го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здани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я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производственн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ой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ы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гараж/общ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ей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площадь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ю</w:t>
      </w:r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м2, </w:t>
      </w:r>
      <w:bookmarkStart w:id="0" w:name="_GoBack"/>
      <w:bookmarkEnd w:id="0"/>
      <w:r w:rsidRPr="000F32E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и т.д.</w:t>
      </w:r>
    </w:p>
    <w:p w:rsidR="003762D6" w:rsidRPr="003762D6" w:rsidRDefault="003762D6" w:rsidP="003762D6">
      <w:pPr>
        <w:spacing w:after="0"/>
        <w:jc w:val="both"/>
        <w:rPr>
          <w:rFonts w:eastAsia="Arial" w:cs="Arial"/>
          <w:sz w:val="10"/>
          <w:szCs w:val="10"/>
          <w:u w:val="single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6"/>
          <w:szCs w:val="16"/>
        </w:rPr>
        <w:t>(полное и сокращенное наименование «Заказчика» - юридического лица, ФИО для физ. лица, ИПБОЮЛ)</w:t>
      </w:r>
    </w:p>
    <w:p w:rsidR="00712196" w:rsidRDefault="00712196" w:rsidP="00712196">
      <w:pPr>
        <w:pStyle w:val="western"/>
        <w:spacing w:before="0" w:beforeAutospacing="0" w:after="0" w:line="102" w:lineRule="atLeast"/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8"/>
          <w:szCs w:val="18"/>
        </w:rPr>
        <w:t>(должность, фамилия, имя, отчество руководителя или представителя)</w:t>
      </w:r>
    </w:p>
    <w:p w:rsidR="00712196" w:rsidRDefault="00712196" w:rsidP="00712196">
      <w:pPr>
        <w:pStyle w:val="western"/>
        <w:spacing w:before="0" w:beforeAutospacing="0" w:after="0" w:line="102" w:lineRule="atLeast"/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8"/>
          <w:szCs w:val="18"/>
        </w:rPr>
        <w:t>(действует на основании устава, положения №дата, доверенности №дата, паспортные данные для ФЛ, данные свидетельства о государственной регистрации ИПБОЮЛ)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8"/>
          <w:szCs w:val="18"/>
        </w:rPr>
        <w:t>(юридический адрес, место нахождения почтовый адрес, место жительства для ФЛ, ИПБОЮЛ)</w:t>
      </w:r>
    </w:p>
    <w:p w:rsidR="00712196" w:rsidRDefault="00712196" w:rsidP="00712196">
      <w:pPr>
        <w:pStyle w:val="western"/>
        <w:spacing w:before="0" w:beforeAutospacing="0" w:after="0" w:line="102" w:lineRule="atLeast"/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6"/>
          <w:szCs w:val="26"/>
        </w:rPr>
        <w:t>Водоснабжение/водоотведение (</w:t>
      </w:r>
      <w:r w:rsidRPr="00712196">
        <w:rPr>
          <w:rFonts w:ascii="Times New Roman" w:hAnsi="Times New Roman"/>
          <w:sz w:val="26"/>
          <w:szCs w:val="26"/>
          <w:u w:val="single"/>
        </w:rPr>
        <w:t>нужное подчеркнуть</w:t>
      </w:r>
      <w:r>
        <w:rPr>
          <w:rFonts w:ascii="Times New Roman" w:hAnsi="Times New Roman"/>
          <w:sz w:val="26"/>
          <w:szCs w:val="26"/>
        </w:rPr>
        <w:t>) объекта: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8"/>
          <w:szCs w:val="18"/>
        </w:rPr>
        <w:t>(наименование объекта, отдельных зданий, сооружений, помещений в составе объекта при наличии отдельного водопроводного/канализационного выпуска)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proofErr w:type="gramStart"/>
      <w:r>
        <w:rPr>
          <w:rFonts w:ascii="Times New Roman" w:hAnsi="Times New Roman"/>
          <w:sz w:val="26"/>
          <w:szCs w:val="26"/>
        </w:rPr>
        <w:t>расположение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земельного участка (объекта):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(адрес, строительный адрес)</w:t>
      </w:r>
    </w:p>
    <w:p w:rsidR="00945A65" w:rsidRDefault="00945A65" w:rsidP="00945A65">
      <w:pPr>
        <w:pStyle w:val="western"/>
        <w:spacing w:before="0" w:beforeAutospacing="0" w:after="0" w:line="102" w:lineRule="atLeast"/>
        <w:jc w:val="both"/>
        <w:rPr>
          <w:rFonts w:ascii="Times New Roman" w:hAnsi="Times New Roman"/>
          <w:sz w:val="24"/>
          <w:szCs w:val="24"/>
        </w:rPr>
      </w:pPr>
      <w:r w:rsidRPr="00945A65">
        <w:rPr>
          <w:rFonts w:ascii="Times New Roman" w:hAnsi="Times New Roman"/>
          <w:sz w:val="24"/>
          <w:szCs w:val="24"/>
        </w:rPr>
        <w:t>Кадастровый номер земельного участка:</w:t>
      </w:r>
      <w:r>
        <w:rPr>
          <w:rFonts w:ascii="Times New Roman" w:hAnsi="Times New Roman"/>
          <w:sz w:val="24"/>
          <w:szCs w:val="24"/>
        </w:rPr>
        <w:t xml:space="preserve"> ___</w:t>
      </w:r>
      <w:proofErr w:type="gramStart"/>
      <w:r w:rsidR="000F32ED" w:rsidRPr="000F32ED">
        <w:rPr>
          <w:rFonts w:ascii="Times New Roman" w:hAnsi="Times New Roman"/>
          <w:sz w:val="24"/>
          <w:szCs w:val="24"/>
          <w:u w:val="single"/>
        </w:rPr>
        <w:t>90:  2</w:t>
      </w:r>
      <w:proofErr w:type="gramEnd"/>
      <w:r w:rsidR="000F32ED" w:rsidRPr="000F32ED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0F32ED" w:rsidRPr="000F32ED" w:rsidRDefault="000F32ED" w:rsidP="00945A65">
      <w:pPr>
        <w:pStyle w:val="western"/>
        <w:spacing w:before="0" w:beforeAutospacing="0" w:after="0" w:line="102" w:lineRule="atLeast"/>
        <w:jc w:val="both"/>
        <w:rPr>
          <w:rFonts w:ascii="Times New Roman" w:hAnsi="Times New Roman"/>
          <w:sz w:val="12"/>
          <w:szCs w:val="12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4"/>
          <w:szCs w:val="24"/>
        </w:rPr>
        <w:t>Этажность подключаемого объекта__________________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эт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высота__________________ м.</w:t>
      </w:r>
    </w:p>
    <w:p w:rsidR="00712196" w:rsidRPr="00B8517E" w:rsidRDefault="00712196" w:rsidP="00712196">
      <w:pPr>
        <w:pStyle w:val="western"/>
        <w:spacing w:before="0" w:beforeAutospacing="0" w:after="0" w:line="102" w:lineRule="atLeast"/>
        <w:rPr>
          <w:sz w:val="10"/>
          <w:szCs w:val="10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4"/>
          <w:szCs w:val="24"/>
        </w:rPr>
        <w:t>Срок предполагаемого подключения объекта к сетям инженерно-технического обеспечения __________________________________________________________________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4"/>
          <w:szCs w:val="24"/>
        </w:rPr>
        <w:t>Планируемый срок ввода объекта в эксплуатацию___________________________________</w:t>
      </w:r>
    </w:p>
    <w:p w:rsidR="00712196" w:rsidRPr="00B8517E" w:rsidRDefault="00712196" w:rsidP="00712196">
      <w:pPr>
        <w:pStyle w:val="western"/>
        <w:spacing w:before="0" w:beforeAutospacing="0" w:after="0" w:line="102" w:lineRule="atLeast"/>
        <w:rPr>
          <w:sz w:val="10"/>
          <w:szCs w:val="10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6"/>
          <w:szCs w:val="26"/>
          <w:u w:val="single"/>
        </w:rPr>
        <w:t>Планируемая величина подключаемой нагрузки</w:t>
      </w:r>
      <w:r w:rsidR="003762D6">
        <w:rPr>
          <w:rFonts w:ascii="Times New Roman" w:hAnsi="Times New Roman"/>
          <w:sz w:val="26"/>
          <w:szCs w:val="26"/>
          <w:u w:val="single"/>
        </w:rPr>
        <w:t xml:space="preserve"> (в соответствии с балансом водопотребления и водоотведения)</w:t>
      </w:r>
      <w:r>
        <w:rPr>
          <w:rFonts w:ascii="Times New Roman" w:hAnsi="Times New Roman"/>
          <w:sz w:val="26"/>
          <w:szCs w:val="26"/>
          <w:u w:val="single"/>
        </w:rPr>
        <w:t>: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Водопотребление__________м3/</w:t>
      </w:r>
      <w:proofErr w:type="spellStart"/>
      <w:r>
        <w:rPr>
          <w:rFonts w:ascii="Times New Roman" w:hAnsi="Times New Roman"/>
          <w:sz w:val="20"/>
          <w:szCs w:val="20"/>
        </w:rPr>
        <w:t>сут</w:t>
      </w:r>
      <w:proofErr w:type="spellEnd"/>
      <w:r>
        <w:rPr>
          <w:rFonts w:ascii="Times New Roman" w:hAnsi="Times New Roman"/>
          <w:sz w:val="20"/>
          <w:szCs w:val="20"/>
        </w:rPr>
        <w:t xml:space="preserve"> Водоотведение_____________м3/</w:t>
      </w:r>
      <w:proofErr w:type="spellStart"/>
      <w:r>
        <w:rPr>
          <w:rFonts w:ascii="Times New Roman" w:hAnsi="Times New Roman"/>
          <w:sz w:val="20"/>
          <w:szCs w:val="20"/>
        </w:rPr>
        <w:t>сут</w:t>
      </w:r>
      <w:proofErr w:type="spellEnd"/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 xml:space="preserve">Наружное пожаротушение __________л/сек 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0"/>
          <w:szCs w:val="20"/>
        </w:rPr>
        <w:t>Внутреннее пожаротушение __________л/сек</w:t>
      </w:r>
    </w:p>
    <w:p w:rsidR="00712196" w:rsidRPr="00B8517E" w:rsidRDefault="00712196" w:rsidP="00712196">
      <w:pPr>
        <w:pStyle w:val="western"/>
        <w:spacing w:before="0" w:beforeAutospacing="0" w:after="0" w:line="102" w:lineRule="atLeast"/>
        <w:rPr>
          <w:sz w:val="10"/>
          <w:szCs w:val="10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6"/>
          <w:szCs w:val="26"/>
          <w:u w:val="single"/>
        </w:rPr>
        <w:t>Прогнозируемое качество стоков (для ЮЛ):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</w:rPr>
        <w:t>Взвешенные вещества _______мг/л; Хлориды_________ мг/л; СПАВ__________ мг/л;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</w:rPr>
        <w:t>Азот аммонийный __________ мг/л; Нитраты_________ мг/л; Фосфаты_________ мг/л;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</w:rPr>
        <w:t xml:space="preserve">Жиры, масла _________ мг/л; БПК5_____________ мг/л; </w:t>
      </w:r>
    </w:p>
    <w:p w:rsidR="00712196" w:rsidRPr="00B8517E" w:rsidRDefault="00712196" w:rsidP="00712196">
      <w:pPr>
        <w:pStyle w:val="western"/>
        <w:spacing w:before="0" w:beforeAutospacing="0" w:after="0" w:line="102" w:lineRule="atLeast"/>
        <w:rPr>
          <w:sz w:val="10"/>
          <w:szCs w:val="10"/>
        </w:rPr>
      </w:pPr>
    </w:p>
    <w:p w:rsidR="00712196" w:rsidRDefault="00712196" w:rsidP="00712196">
      <w:pPr>
        <w:pStyle w:val="western"/>
        <w:spacing w:before="0" w:beforeAutospacing="0" w:after="0" w:line="102" w:lineRule="atLeast"/>
      </w:pPr>
      <w:proofErr w:type="gramStart"/>
      <w:r>
        <w:rPr>
          <w:rFonts w:ascii="Times New Roman" w:hAnsi="Times New Roman"/>
          <w:sz w:val="28"/>
          <w:szCs w:val="28"/>
        </w:rPr>
        <w:t>Заказчик:_</w:t>
      </w:r>
      <w:proofErr w:type="gramEnd"/>
      <w:r>
        <w:rPr>
          <w:rFonts w:ascii="Times New Roman" w:hAnsi="Times New Roman"/>
          <w:sz w:val="28"/>
          <w:szCs w:val="28"/>
        </w:rPr>
        <w:t>____________________ ______________ 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(М.П., подпись)                  (Ф.И.О.)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4"/>
          <w:szCs w:val="24"/>
        </w:rPr>
        <w:t xml:space="preserve">Контактное </w:t>
      </w:r>
      <w:proofErr w:type="gramStart"/>
      <w:r>
        <w:rPr>
          <w:rFonts w:ascii="Times New Roman" w:hAnsi="Times New Roman"/>
          <w:sz w:val="24"/>
          <w:szCs w:val="24"/>
        </w:rPr>
        <w:t>лицо: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_________________ ______________ </w:t>
      </w:r>
    </w:p>
    <w:p w:rsidR="00712196" w:rsidRDefault="00712196" w:rsidP="00712196">
      <w:pPr>
        <w:pStyle w:val="western"/>
        <w:spacing w:before="0" w:beforeAutospacing="0" w:after="0" w:line="102" w:lineRule="atLeast"/>
        <w:jc w:val="center"/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712196" w:rsidRDefault="00712196" w:rsidP="00712196">
      <w:pPr>
        <w:pStyle w:val="western"/>
        <w:spacing w:before="0" w:beforeAutospacing="0" w:after="0" w:line="102" w:lineRule="atLeast"/>
      </w:pPr>
      <w:r>
        <w:rPr>
          <w:rFonts w:ascii="Times New Roman" w:hAnsi="Times New Roman"/>
          <w:sz w:val="28"/>
          <w:szCs w:val="28"/>
        </w:rPr>
        <w:t>Телефон контактного лица (Заказчика): ___________________________</w:t>
      </w:r>
    </w:p>
    <w:p w:rsidR="00712196" w:rsidRDefault="00712196" w:rsidP="00712196">
      <w:pPr>
        <w:pStyle w:val="western"/>
        <w:spacing w:before="0" w:beforeAutospacing="0" w:after="0" w:line="102" w:lineRule="atLeast"/>
      </w:pPr>
    </w:p>
    <w:p w:rsidR="00CB757C" w:rsidRDefault="00CB757C" w:rsidP="00F201C0">
      <w:pPr>
        <w:pStyle w:val="western"/>
        <w:spacing w:before="0" w:beforeAutospacing="0" w:after="0" w:line="240" w:lineRule="auto"/>
      </w:pPr>
      <w:r>
        <w:rPr>
          <w:rFonts w:ascii="Times New Roman" w:hAnsi="Times New Roman"/>
          <w:sz w:val="26"/>
          <w:szCs w:val="26"/>
        </w:rPr>
        <w:t>«____» __________________ ______ г.</w:t>
      </w:r>
    </w:p>
    <w:sectPr w:rsidR="00CB757C" w:rsidSect="007121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9627F"/>
    <w:multiLevelType w:val="multilevel"/>
    <w:tmpl w:val="BF70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3D"/>
    <w:rsid w:val="000F32ED"/>
    <w:rsid w:val="002D523D"/>
    <w:rsid w:val="003762D6"/>
    <w:rsid w:val="0043710D"/>
    <w:rsid w:val="004D721A"/>
    <w:rsid w:val="00712196"/>
    <w:rsid w:val="00945A65"/>
    <w:rsid w:val="00B8517E"/>
    <w:rsid w:val="00BB01FF"/>
    <w:rsid w:val="00CB757C"/>
    <w:rsid w:val="00EC4669"/>
    <w:rsid w:val="00F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2EE75-BA65-47A2-9BD5-D608CBF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12196"/>
    <w:pPr>
      <w:spacing w:before="100" w:beforeAutospacing="1" w:after="119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3">
    <w:name w:val="List Paragraph"/>
    <w:basedOn w:val="a"/>
    <w:uiPriority w:val="34"/>
    <w:qFormat/>
    <w:rsid w:val="00376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admin</cp:lastModifiedBy>
  <cp:revision>4</cp:revision>
  <cp:lastPrinted>2018-01-27T13:58:00Z</cp:lastPrinted>
  <dcterms:created xsi:type="dcterms:W3CDTF">2018-01-27T13:55:00Z</dcterms:created>
  <dcterms:modified xsi:type="dcterms:W3CDTF">2018-01-27T14:06:00Z</dcterms:modified>
</cp:coreProperties>
</file>